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F92" w:rsidRDefault="00FE573E">
      <w:pPr>
        <w:spacing w:line="455" w:lineRule="exact"/>
        <w:ind w:left="1652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/>
          <w:sz w:val="36"/>
          <w:szCs w:val="36"/>
          <w:lang w:eastAsia="zh-TW"/>
        </w:rPr>
        <w:t>國立金門大學一貫修讀學、碩士學位申請表</w:t>
      </w:r>
    </w:p>
    <w:p w:rsidR="00635F92" w:rsidRDefault="00635F92">
      <w:pPr>
        <w:spacing w:before="8" w:line="280" w:lineRule="exact"/>
        <w:rPr>
          <w:sz w:val="28"/>
          <w:szCs w:val="28"/>
          <w:lang w:eastAsia="zh-TW"/>
        </w:rPr>
      </w:pPr>
    </w:p>
    <w:p w:rsidR="00635F92" w:rsidRDefault="00FE573E">
      <w:pPr>
        <w:pStyle w:val="a3"/>
        <w:tabs>
          <w:tab w:val="left" w:pos="8453"/>
          <w:tab w:val="left" w:pos="9053"/>
          <w:tab w:val="left" w:pos="9653"/>
        </w:tabs>
        <w:ind w:left="6772"/>
      </w:pPr>
      <w:r>
        <w:t>申請日期：</w:t>
      </w:r>
      <w:r>
        <w:tab/>
        <w:t>年</w:t>
      </w:r>
      <w:r>
        <w:tab/>
        <w:t>月</w:t>
      </w:r>
      <w:r>
        <w:tab/>
        <w:t>日</w:t>
      </w:r>
    </w:p>
    <w:p w:rsidR="00635F92" w:rsidRDefault="00635F92">
      <w:pPr>
        <w:spacing w:before="15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8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1474"/>
        <w:gridCol w:w="1546"/>
        <w:gridCol w:w="1414"/>
        <w:gridCol w:w="1414"/>
        <w:gridCol w:w="1414"/>
        <w:gridCol w:w="1414"/>
      </w:tblGrid>
      <w:tr w:rsidR="00635F92" w:rsidTr="004C03E6">
        <w:trPr>
          <w:trHeight w:hRule="exact" w:val="937"/>
        </w:trPr>
        <w:tc>
          <w:tcPr>
            <w:tcW w:w="1265" w:type="dxa"/>
          </w:tcPr>
          <w:p w:rsidR="00635F92" w:rsidRDefault="00635F92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635F92" w:rsidRDefault="00FE573E">
            <w:pPr>
              <w:pStyle w:val="TableParagraph"/>
              <w:tabs>
                <w:tab w:val="left" w:pos="738"/>
              </w:tabs>
              <w:ind w:left="25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姓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名</w:t>
            </w:r>
          </w:p>
        </w:tc>
        <w:tc>
          <w:tcPr>
            <w:tcW w:w="3020" w:type="dxa"/>
            <w:gridSpan w:val="2"/>
          </w:tcPr>
          <w:p w:rsidR="00635F92" w:rsidRDefault="00635F92"/>
        </w:tc>
        <w:tc>
          <w:tcPr>
            <w:tcW w:w="2828" w:type="dxa"/>
            <w:gridSpan w:val="2"/>
          </w:tcPr>
          <w:p w:rsidR="00635F92" w:rsidRDefault="00635F92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635F92" w:rsidRDefault="00FE573E">
            <w:pPr>
              <w:pStyle w:val="TableParagraph"/>
              <w:tabs>
                <w:tab w:val="left" w:pos="600"/>
              </w:tabs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學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號</w:t>
            </w:r>
          </w:p>
        </w:tc>
        <w:tc>
          <w:tcPr>
            <w:tcW w:w="2828" w:type="dxa"/>
            <w:gridSpan w:val="2"/>
          </w:tcPr>
          <w:p w:rsidR="00635F92" w:rsidRDefault="00635F92"/>
        </w:tc>
      </w:tr>
      <w:tr w:rsidR="00635F92" w:rsidTr="004C03E6">
        <w:trPr>
          <w:trHeight w:hRule="exact" w:val="965"/>
        </w:trPr>
        <w:tc>
          <w:tcPr>
            <w:tcW w:w="1265" w:type="dxa"/>
          </w:tcPr>
          <w:p w:rsidR="00635F92" w:rsidRDefault="00635F92">
            <w:pPr>
              <w:pStyle w:val="TableParagraph"/>
              <w:spacing w:before="4" w:line="220" w:lineRule="exact"/>
            </w:pPr>
          </w:p>
          <w:p w:rsidR="00635F92" w:rsidRDefault="00FE573E">
            <w:pPr>
              <w:pStyle w:val="TableParagraph"/>
              <w:ind w:left="25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院系別</w:t>
            </w:r>
          </w:p>
        </w:tc>
        <w:tc>
          <w:tcPr>
            <w:tcW w:w="3020" w:type="dxa"/>
            <w:gridSpan w:val="2"/>
          </w:tcPr>
          <w:p w:rsidR="00635F92" w:rsidRDefault="00FE573E">
            <w:pPr>
              <w:pStyle w:val="TableParagraph"/>
              <w:tabs>
                <w:tab w:val="left" w:pos="2382"/>
              </w:tabs>
              <w:spacing w:before="44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學院</w:t>
            </w:r>
          </w:p>
          <w:p w:rsidR="00635F92" w:rsidRDefault="00FE573E">
            <w:pPr>
              <w:pStyle w:val="TableParagraph"/>
              <w:tabs>
                <w:tab w:val="left" w:pos="1542"/>
                <w:tab w:val="left" w:pos="2382"/>
              </w:tabs>
              <w:spacing w:line="360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學系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年級</w:t>
            </w:r>
          </w:p>
        </w:tc>
        <w:tc>
          <w:tcPr>
            <w:tcW w:w="2828" w:type="dxa"/>
            <w:gridSpan w:val="2"/>
          </w:tcPr>
          <w:p w:rsidR="00635F92" w:rsidRDefault="00635F92">
            <w:pPr>
              <w:pStyle w:val="TableParagraph"/>
              <w:spacing w:before="4" w:line="220" w:lineRule="exact"/>
            </w:pPr>
          </w:p>
          <w:p w:rsidR="00635F92" w:rsidRDefault="00FE573E">
            <w:pPr>
              <w:pStyle w:val="TableParagraph"/>
              <w:ind w:left="32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擬申請修讀碩士班別</w:t>
            </w:r>
          </w:p>
        </w:tc>
        <w:tc>
          <w:tcPr>
            <w:tcW w:w="2828" w:type="dxa"/>
            <w:gridSpan w:val="2"/>
          </w:tcPr>
          <w:p w:rsidR="00635F92" w:rsidRDefault="00635F92"/>
        </w:tc>
      </w:tr>
      <w:tr w:rsidR="00635F92" w:rsidTr="004C03E6">
        <w:trPr>
          <w:trHeight w:hRule="exact" w:val="965"/>
        </w:trPr>
        <w:tc>
          <w:tcPr>
            <w:tcW w:w="1265" w:type="dxa"/>
          </w:tcPr>
          <w:p w:rsidR="00635F92" w:rsidRDefault="00FE573E">
            <w:pPr>
              <w:pStyle w:val="TableParagraph"/>
              <w:spacing w:before="80" w:line="360" w:lineRule="exact"/>
              <w:ind w:left="258" w:hanging="12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聯絡方式 及電話</w:t>
            </w:r>
          </w:p>
        </w:tc>
        <w:tc>
          <w:tcPr>
            <w:tcW w:w="8675" w:type="dxa"/>
            <w:gridSpan w:val="6"/>
          </w:tcPr>
          <w:p w:rsidR="00635F92" w:rsidRDefault="00FE573E">
            <w:pPr>
              <w:pStyle w:val="TableParagraph"/>
              <w:tabs>
                <w:tab w:val="left" w:pos="1422"/>
              </w:tabs>
              <w:spacing w:before="44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電話：(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)</w:t>
            </w:r>
          </w:p>
          <w:p w:rsidR="00635F92" w:rsidRDefault="00FE573E">
            <w:pPr>
              <w:pStyle w:val="TableParagraph"/>
              <w:tabs>
                <w:tab w:val="left" w:pos="6031"/>
              </w:tabs>
              <w:spacing w:line="360" w:lineRule="exact"/>
              <w:ind w:left="102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其</w:t>
            </w:r>
            <w:r>
              <w:rPr>
                <w:rFonts w:ascii="標楷體" w:eastAsia="標楷體" w:hAnsi="標楷體" w:cs="標楷體"/>
                <w:spacing w:val="-36"/>
                <w:sz w:val="24"/>
                <w:szCs w:val="24"/>
                <w:lang w:eastAsia="zh-TW"/>
              </w:rPr>
              <w:t>他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color w:val="999999"/>
                <w:lang w:eastAsia="zh-TW"/>
              </w:rPr>
              <w:t>(如行動</w:t>
            </w:r>
            <w:r>
              <w:rPr>
                <w:rFonts w:ascii="標楷體" w:eastAsia="標楷體" w:hAnsi="標楷體" w:cs="標楷體"/>
                <w:color w:val="999999"/>
                <w:spacing w:val="-3"/>
                <w:lang w:eastAsia="zh-TW"/>
              </w:rPr>
              <w:t>電話</w:t>
            </w:r>
            <w:r>
              <w:rPr>
                <w:rFonts w:ascii="標楷體" w:eastAsia="標楷體" w:hAnsi="標楷體" w:cs="標楷體"/>
                <w:color w:val="999999"/>
                <w:lang w:eastAsia="zh-TW"/>
              </w:rPr>
              <w:t>或</w:t>
            </w:r>
            <w:r>
              <w:rPr>
                <w:rFonts w:ascii="標楷體" w:eastAsia="標楷體" w:hAnsi="標楷體" w:cs="標楷體"/>
                <w:color w:val="999999"/>
                <w:spacing w:val="-55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color w:val="999999"/>
                <w:lang w:eastAsia="zh-TW"/>
              </w:rPr>
              <w:t>E-mail</w:t>
            </w:r>
            <w:r>
              <w:rPr>
                <w:rFonts w:ascii="標楷體" w:eastAsia="標楷體" w:hAnsi="標楷體" w:cs="標楷體"/>
                <w:color w:val="999999"/>
                <w:spacing w:val="-5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color w:val="999999"/>
                <w:lang w:eastAsia="zh-TW"/>
              </w:rPr>
              <w:t>等)</w:t>
            </w:r>
          </w:p>
        </w:tc>
      </w:tr>
      <w:tr w:rsidR="00635F92" w:rsidTr="004C03E6">
        <w:trPr>
          <w:trHeight w:hRule="exact" w:val="721"/>
        </w:trPr>
        <w:tc>
          <w:tcPr>
            <w:tcW w:w="1265" w:type="dxa"/>
          </w:tcPr>
          <w:p w:rsidR="00635F92" w:rsidRDefault="00635F92">
            <w:pPr>
              <w:pStyle w:val="TableParagraph"/>
              <w:spacing w:before="2" w:line="100" w:lineRule="exact"/>
              <w:rPr>
                <w:sz w:val="10"/>
                <w:szCs w:val="10"/>
                <w:lang w:eastAsia="zh-TW"/>
              </w:rPr>
            </w:pPr>
          </w:p>
          <w:p w:rsidR="00635F92" w:rsidRDefault="00FE573E">
            <w:pPr>
              <w:pStyle w:val="TableParagraph"/>
              <w:tabs>
                <w:tab w:val="left" w:pos="738"/>
              </w:tabs>
              <w:ind w:left="25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學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年</w:t>
            </w:r>
          </w:p>
        </w:tc>
        <w:tc>
          <w:tcPr>
            <w:tcW w:w="3020" w:type="dxa"/>
            <w:gridSpan w:val="2"/>
          </w:tcPr>
          <w:p w:rsidR="00635F92" w:rsidRDefault="00635F92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635F92" w:rsidRDefault="00FE573E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第一學年</w:t>
            </w:r>
          </w:p>
        </w:tc>
        <w:tc>
          <w:tcPr>
            <w:tcW w:w="2828" w:type="dxa"/>
            <w:gridSpan w:val="2"/>
          </w:tcPr>
          <w:p w:rsidR="00635F92" w:rsidRDefault="00635F92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635F92" w:rsidRDefault="00FE573E">
            <w:pPr>
              <w:pStyle w:val="TableParagraph"/>
              <w:ind w:left="92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第二學年</w:t>
            </w:r>
          </w:p>
        </w:tc>
        <w:tc>
          <w:tcPr>
            <w:tcW w:w="2828" w:type="dxa"/>
            <w:gridSpan w:val="2"/>
          </w:tcPr>
          <w:p w:rsidR="00635F92" w:rsidRDefault="00635F92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635F92" w:rsidRDefault="00FE573E">
            <w:pPr>
              <w:pStyle w:val="TableParagraph"/>
              <w:ind w:left="92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第三學年</w:t>
            </w:r>
          </w:p>
        </w:tc>
      </w:tr>
      <w:tr w:rsidR="00635F92" w:rsidTr="004C03E6">
        <w:trPr>
          <w:trHeight w:hRule="exact" w:val="965"/>
        </w:trPr>
        <w:tc>
          <w:tcPr>
            <w:tcW w:w="1265" w:type="dxa"/>
          </w:tcPr>
          <w:p w:rsidR="00635F92" w:rsidRDefault="00635F92">
            <w:pPr>
              <w:pStyle w:val="TableParagraph"/>
              <w:spacing w:before="4" w:line="220" w:lineRule="exact"/>
            </w:pPr>
          </w:p>
          <w:p w:rsidR="00635F92" w:rsidRDefault="00FE573E">
            <w:pPr>
              <w:pStyle w:val="TableParagraph"/>
              <w:tabs>
                <w:tab w:val="left" w:pos="738"/>
              </w:tabs>
              <w:ind w:left="25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學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期</w:t>
            </w:r>
          </w:p>
        </w:tc>
        <w:tc>
          <w:tcPr>
            <w:tcW w:w="1474" w:type="dxa"/>
          </w:tcPr>
          <w:p w:rsidR="00635F92" w:rsidRDefault="00635F92">
            <w:pPr>
              <w:pStyle w:val="TableParagraph"/>
              <w:spacing w:before="4" w:line="220" w:lineRule="exact"/>
            </w:pPr>
          </w:p>
          <w:p w:rsidR="00635F92" w:rsidRDefault="00FE573E">
            <w:pPr>
              <w:pStyle w:val="TableParagraph"/>
              <w:ind w:left="37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上學期</w:t>
            </w:r>
          </w:p>
        </w:tc>
        <w:tc>
          <w:tcPr>
            <w:tcW w:w="1546" w:type="dxa"/>
          </w:tcPr>
          <w:p w:rsidR="00635F92" w:rsidRDefault="00635F92">
            <w:pPr>
              <w:pStyle w:val="TableParagraph"/>
              <w:spacing w:before="4" w:line="220" w:lineRule="exact"/>
            </w:pPr>
          </w:p>
          <w:p w:rsidR="00635F92" w:rsidRDefault="00FE573E">
            <w:pPr>
              <w:pStyle w:val="TableParagraph"/>
              <w:ind w:left="40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下學期</w:t>
            </w:r>
          </w:p>
        </w:tc>
        <w:tc>
          <w:tcPr>
            <w:tcW w:w="1414" w:type="dxa"/>
          </w:tcPr>
          <w:p w:rsidR="00635F92" w:rsidRDefault="00635F92">
            <w:pPr>
              <w:pStyle w:val="TableParagraph"/>
              <w:spacing w:before="4" w:line="220" w:lineRule="exact"/>
            </w:pPr>
          </w:p>
          <w:p w:rsidR="00635F92" w:rsidRDefault="00FE573E">
            <w:pPr>
              <w:pStyle w:val="TableParagraph"/>
              <w:ind w:left="33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上學期</w:t>
            </w:r>
          </w:p>
        </w:tc>
        <w:tc>
          <w:tcPr>
            <w:tcW w:w="1414" w:type="dxa"/>
          </w:tcPr>
          <w:p w:rsidR="00635F92" w:rsidRDefault="00635F92">
            <w:pPr>
              <w:pStyle w:val="TableParagraph"/>
              <w:spacing w:before="4" w:line="220" w:lineRule="exact"/>
            </w:pPr>
          </w:p>
          <w:p w:rsidR="00635F92" w:rsidRDefault="00FE573E">
            <w:pPr>
              <w:pStyle w:val="TableParagraph"/>
              <w:ind w:left="33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下學期</w:t>
            </w:r>
          </w:p>
        </w:tc>
        <w:tc>
          <w:tcPr>
            <w:tcW w:w="1414" w:type="dxa"/>
          </w:tcPr>
          <w:p w:rsidR="00635F92" w:rsidRDefault="00635F92">
            <w:pPr>
              <w:pStyle w:val="TableParagraph"/>
              <w:spacing w:before="4" w:line="220" w:lineRule="exact"/>
            </w:pPr>
          </w:p>
          <w:p w:rsidR="00635F92" w:rsidRDefault="00FE573E">
            <w:pPr>
              <w:pStyle w:val="TableParagraph"/>
              <w:ind w:left="33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上學期</w:t>
            </w:r>
          </w:p>
        </w:tc>
        <w:tc>
          <w:tcPr>
            <w:tcW w:w="1414" w:type="dxa"/>
          </w:tcPr>
          <w:p w:rsidR="00635F92" w:rsidRDefault="00635F92">
            <w:pPr>
              <w:pStyle w:val="TableParagraph"/>
              <w:spacing w:before="4" w:line="220" w:lineRule="exact"/>
            </w:pPr>
          </w:p>
          <w:p w:rsidR="00635F92" w:rsidRDefault="00FE573E">
            <w:pPr>
              <w:pStyle w:val="TableParagraph"/>
              <w:ind w:left="34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下學期</w:t>
            </w:r>
          </w:p>
        </w:tc>
      </w:tr>
      <w:tr w:rsidR="00635F92" w:rsidTr="004C03E6">
        <w:trPr>
          <w:trHeight w:hRule="exact" w:val="955"/>
        </w:trPr>
        <w:tc>
          <w:tcPr>
            <w:tcW w:w="1265" w:type="dxa"/>
          </w:tcPr>
          <w:p w:rsidR="00635F92" w:rsidRDefault="00FE573E">
            <w:pPr>
              <w:pStyle w:val="TableParagraph"/>
              <w:spacing w:before="63" w:line="360" w:lineRule="exact"/>
              <w:ind w:left="378" w:hanging="24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學業成績 平均</w:t>
            </w:r>
          </w:p>
        </w:tc>
        <w:tc>
          <w:tcPr>
            <w:tcW w:w="1474" w:type="dxa"/>
          </w:tcPr>
          <w:p w:rsidR="00635F92" w:rsidRDefault="00635F92"/>
        </w:tc>
        <w:tc>
          <w:tcPr>
            <w:tcW w:w="1546" w:type="dxa"/>
          </w:tcPr>
          <w:p w:rsidR="00635F92" w:rsidRDefault="00635F92"/>
        </w:tc>
        <w:tc>
          <w:tcPr>
            <w:tcW w:w="1414" w:type="dxa"/>
          </w:tcPr>
          <w:p w:rsidR="00635F92" w:rsidRDefault="00635F92"/>
        </w:tc>
        <w:tc>
          <w:tcPr>
            <w:tcW w:w="1414" w:type="dxa"/>
          </w:tcPr>
          <w:p w:rsidR="00635F92" w:rsidRDefault="00635F92"/>
        </w:tc>
        <w:tc>
          <w:tcPr>
            <w:tcW w:w="1414" w:type="dxa"/>
          </w:tcPr>
          <w:p w:rsidR="00635F92" w:rsidRDefault="00635F92"/>
        </w:tc>
        <w:tc>
          <w:tcPr>
            <w:tcW w:w="1414" w:type="dxa"/>
          </w:tcPr>
          <w:p w:rsidR="00635F92" w:rsidRDefault="00635F92"/>
        </w:tc>
      </w:tr>
    </w:tbl>
    <w:p w:rsidR="00635F92" w:rsidRDefault="00FE573E" w:rsidP="004C03E6">
      <w:pPr>
        <w:pStyle w:val="a3"/>
        <w:spacing w:line="360" w:lineRule="exact"/>
        <w:ind w:left="913" w:hanging="661"/>
        <w:rPr>
          <w:sz w:val="20"/>
          <w:szCs w:val="20"/>
          <w:lang w:eastAsia="zh-TW"/>
        </w:rPr>
      </w:pPr>
      <w:r>
        <w:rPr>
          <w:lang w:eastAsia="zh-TW"/>
        </w:rPr>
        <w:t>說明</w:t>
      </w:r>
      <w:r>
        <w:rPr>
          <w:rFonts w:cs="標楷體"/>
          <w:lang w:eastAsia="zh-TW"/>
        </w:rPr>
        <w:t>:</w:t>
      </w:r>
      <w:r>
        <w:rPr>
          <w:lang w:eastAsia="zh-TW"/>
        </w:rPr>
        <w:t>上列資料由申請學生詳實填具並檢附歷年成績單正本</w:t>
      </w:r>
      <w:r>
        <w:rPr>
          <w:rFonts w:cs="標楷體"/>
          <w:lang w:eastAsia="zh-TW"/>
        </w:rPr>
        <w:t>(</w:t>
      </w:r>
      <w:r>
        <w:rPr>
          <w:lang w:eastAsia="zh-TW"/>
        </w:rPr>
        <w:t>轉學生附入學前原校及現修歷年 成績單</w:t>
      </w:r>
      <w:r>
        <w:rPr>
          <w:rFonts w:cs="標楷體"/>
          <w:spacing w:val="-1"/>
          <w:lang w:eastAsia="zh-TW"/>
        </w:rPr>
        <w:t>)</w:t>
      </w:r>
      <w:r>
        <w:rPr>
          <w:lang w:eastAsia="zh-TW"/>
        </w:rPr>
        <w:t>一</w:t>
      </w:r>
      <w:r>
        <w:rPr>
          <w:spacing w:val="-20"/>
          <w:lang w:eastAsia="zh-TW"/>
        </w:rPr>
        <w:t>份，</w:t>
      </w:r>
      <w:r>
        <w:rPr>
          <w:lang w:eastAsia="zh-TW"/>
        </w:rPr>
        <w:t>或其他有利審查資</w:t>
      </w:r>
      <w:r>
        <w:rPr>
          <w:spacing w:val="-39"/>
          <w:lang w:eastAsia="zh-TW"/>
        </w:rPr>
        <w:t>料</w:t>
      </w:r>
      <w:r>
        <w:rPr>
          <w:lang w:eastAsia="zh-TW"/>
        </w:rPr>
        <w:t>（研究報</w:t>
      </w:r>
      <w:r>
        <w:rPr>
          <w:spacing w:val="-20"/>
          <w:lang w:eastAsia="zh-TW"/>
        </w:rPr>
        <w:t>告、</w:t>
      </w:r>
      <w:r>
        <w:rPr>
          <w:lang w:eastAsia="zh-TW"/>
        </w:rPr>
        <w:t>讀書計</w:t>
      </w:r>
      <w:r>
        <w:rPr>
          <w:spacing w:val="-20"/>
          <w:lang w:eastAsia="zh-TW"/>
        </w:rPr>
        <w:t>畫、</w:t>
      </w:r>
      <w:r>
        <w:rPr>
          <w:lang w:eastAsia="zh-TW"/>
        </w:rPr>
        <w:t>推薦</w:t>
      </w:r>
      <w:r>
        <w:rPr>
          <w:spacing w:val="4"/>
          <w:lang w:eastAsia="zh-TW"/>
        </w:rPr>
        <w:t>信</w:t>
      </w:r>
      <w:r>
        <w:rPr>
          <w:spacing w:val="2"/>
          <w:lang w:eastAsia="zh-TW"/>
        </w:rPr>
        <w:t>或其他資料</w:t>
      </w:r>
      <w:r>
        <w:rPr>
          <w:spacing w:val="5"/>
          <w:lang w:eastAsia="zh-TW"/>
        </w:rPr>
        <w:t>等</w:t>
      </w:r>
      <w:r>
        <w:rPr>
          <w:spacing w:val="2"/>
          <w:lang w:eastAsia="zh-TW"/>
        </w:rPr>
        <w:t>…</w:t>
      </w:r>
      <w:r>
        <w:rPr>
          <w:spacing w:val="-36"/>
          <w:lang w:eastAsia="zh-TW"/>
        </w:rPr>
        <w:t xml:space="preserve">）， </w:t>
      </w:r>
      <w:r>
        <w:rPr>
          <w:lang w:eastAsia="zh-TW"/>
        </w:rPr>
        <w:t>送擬申請系所，以備審查。</w:t>
      </w:r>
    </w:p>
    <w:tbl>
      <w:tblPr>
        <w:tblStyle w:val="TableNormal"/>
        <w:tblW w:w="0" w:type="auto"/>
        <w:tblInd w:w="10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881"/>
        <w:gridCol w:w="2881"/>
        <w:gridCol w:w="2160"/>
      </w:tblGrid>
      <w:tr w:rsidR="00635F92" w:rsidTr="00D2777A">
        <w:trPr>
          <w:trHeight w:hRule="exact" w:val="1024"/>
        </w:trPr>
        <w:tc>
          <w:tcPr>
            <w:tcW w:w="1980" w:type="dxa"/>
            <w:vMerge w:val="restart"/>
            <w:vAlign w:val="center"/>
          </w:tcPr>
          <w:p w:rsidR="00D2777A" w:rsidRDefault="00D2777A" w:rsidP="00D2777A">
            <w:pPr>
              <w:pStyle w:val="TableParagraph"/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申請修讀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系</w:t>
            </w:r>
            <w:r w:rsidR="00FE573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(所) 審查結果 </w:t>
            </w:r>
          </w:p>
          <w:p w:rsidR="00635F92" w:rsidRDefault="00FE573E" w:rsidP="00D2777A">
            <w:pPr>
              <w:pStyle w:val="TableParagraph"/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(請打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勾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5762" w:type="dxa"/>
            <w:gridSpan w:val="2"/>
            <w:vMerge w:val="restart"/>
          </w:tcPr>
          <w:p w:rsidR="00635F92" w:rsidRDefault="00635F92">
            <w:pPr>
              <w:pStyle w:val="TableParagraph"/>
              <w:spacing w:before="7" w:line="280" w:lineRule="exact"/>
              <w:rPr>
                <w:sz w:val="28"/>
                <w:szCs w:val="28"/>
                <w:lang w:eastAsia="zh-TW"/>
              </w:rPr>
            </w:pPr>
          </w:p>
          <w:p w:rsidR="00635F92" w:rsidRDefault="00FE573E">
            <w:pPr>
              <w:pStyle w:val="TableParagraph"/>
              <w:ind w:left="10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□同意該生為本系(所)碩士班預研生</w:t>
            </w:r>
          </w:p>
          <w:p w:rsidR="00635F92" w:rsidRDefault="00FE573E">
            <w:pPr>
              <w:pStyle w:val="TableParagraph"/>
              <w:spacing w:line="360" w:lineRule="exact"/>
              <w:ind w:left="10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□不同意（請述明原因）：</w:t>
            </w:r>
          </w:p>
        </w:tc>
        <w:tc>
          <w:tcPr>
            <w:tcW w:w="2160" w:type="dxa"/>
          </w:tcPr>
          <w:p w:rsidR="00635F92" w:rsidRDefault="00635F92">
            <w:pPr>
              <w:pStyle w:val="TableParagraph"/>
              <w:spacing w:before="8" w:line="240" w:lineRule="exact"/>
              <w:rPr>
                <w:sz w:val="24"/>
                <w:szCs w:val="24"/>
                <w:lang w:eastAsia="zh-TW"/>
              </w:rPr>
            </w:pPr>
          </w:p>
          <w:p w:rsidR="00635F92" w:rsidRDefault="00FE573E">
            <w:pPr>
              <w:pStyle w:val="TableParagraph"/>
              <w:ind w:left="10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系主任(所長)簽章</w:t>
            </w:r>
          </w:p>
        </w:tc>
      </w:tr>
      <w:tr w:rsidR="00635F92" w:rsidTr="00971E17">
        <w:trPr>
          <w:trHeight w:hRule="exact" w:val="2061"/>
        </w:trPr>
        <w:tc>
          <w:tcPr>
            <w:tcW w:w="1980" w:type="dxa"/>
            <w:vMerge/>
          </w:tcPr>
          <w:p w:rsidR="00635F92" w:rsidRDefault="00635F92"/>
        </w:tc>
        <w:tc>
          <w:tcPr>
            <w:tcW w:w="5762" w:type="dxa"/>
            <w:gridSpan w:val="2"/>
            <w:vMerge/>
          </w:tcPr>
          <w:p w:rsidR="00635F92" w:rsidRDefault="00635F92"/>
        </w:tc>
        <w:tc>
          <w:tcPr>
            <w:tcW w:w="2160" w:type="dxa"/>
          </w:tcPr>
          <w:p w:rsidR="00635F92" w:rsidRDefault="00635F92"/>
        </w:tc>
      </w:tr>
      <w:tr w:rsidR="00635F92" w:rsidTr="00971E17">
        <w:trPr>
          <w:trHeight w:hRule="exact" w:val="739"/>
        </w:trPr>
        <w:tc>
          <w:tcPr>
            <w:tcW w:w="1980" w:type="dxa"/>
            <w:vMerge w:val="restart"/>
            <w:vAlign w:val="center"/>
          </w:tcPr>
          <w:p w:rsidR="00635F92" w:rsidRDefault="00971E17" w:rsidP="00971E17">
            <w:pPr>
              <w:pStyle w:val="TableParagraph"/>
              <w:ind w:left="335"/>
              <w:rPr>
                <w:rFonts w:ascii="標楷體" w:eastAsia="標楷體" w:hAnsi="標楷體" w:cs="標楷體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進修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部</w:t>
            </w:r>
            <w:r w:rsidR="00FE573E">
              <w:rPr>
                <w:rFonts w:ascii="標楷體" w:eastAsia="標楷體" w:hAnsi="標楷體" w:cs="標楷體"/>
                <w:sz w:val="24"/>
                <w:szCs w:val="24"/>
              </w:rPr>
              <w:t>備查</w:t>
            </w:r>
          </w:p>
        </w:tc>
        <w:tc>
          <w:tcPr>
            <w:tcW w:w="2881" w:type="dxa"/>
            <w:vAlign w:val="center"/>
          </w:tcPr>
          <w:p w:rsidR="00635F92" w:rsidRDefault="00971E17" w:rsidP="00AB5BDF">
            <w:pPr>
              <w:pStyle w:val="TableParagraph"/>
              <w:spacing w:before="72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進修</w:t>
            </w:r>
            <w:r w:rsidR="00FE573E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註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冊</w:t>
            </w:r>
          </w:p>
        </w:tc>
        <w:tc>
          <w:tcPr>
            <w:tcW w:w="2881" w:type="dxa"/>
            <w:vAlign w:val="center"/>
          </w:tcPr>
          <w:p w:rsidR="00635F92" w:rsidRDefault="00971E17" w:rsidP="00AB5BDF">
            <w:pPr>
              <w:pStyle w:val="TableParagraph"/>
              <w:spacing w:before="7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進修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組課務</w:t>
            </w:r>
          </w:p>
        </w:tc>
        <w:tc>
          <w:tcPr>
            <w:tcW w:w="2160" w:type="dxa"/>
            <w:vAlign w:val="center"/>
          </w:tcPr>
          <w:p w:rsidR="00635F92" w:rsidRDefault="00971E17" w:rsidP="00AB5BDF">
            <w:pPr>
              <w:pStyle w:val="TableParagraph"/>
              <w:spacing w:before="72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進修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部主任</w:t>
            </w:r>
          </w:p>
        </w:tc>
      </w:tr>
      <w:tr w:rsidR="00635F92" w:rsidTr="004C03E6">
        <w:trPr>
          <w:trHeight w:hRule="exact" w:val="884"/>
        </w:trPr>
        <w:tc>
          <w:tcPr>
            <w:tcW w:w="1980" w:type="dxa"/>
            <w:vMerge/>
          </w:tcPr>
          <w:p w:rsidR="00635F92" w:rsidRDefault="00635F92"/>
        </w:tc>
        <w:tc>
          <w:tcPr>
            <w:tcW w:w="2881" w:type="dxa"/>
          </w:tcPr>
          <w:p w:rsidR="00635F92" w:rsidRDefault="00635F92"/>
        </w:tc>
        <w:tc>
          <w:tcPr>
            <w:tcW w:w="2881" w:type="dxa"/>
          </w:tcPr>
          <w:p w:rsidR="00635F92" w:rsidRDefault="00635F92"/>
        </w:tc>
        <w:tc>
          <w:tcPr>
            <w:tcW w:w="2160" w:type="dxa"/>
          </w:tcPr>
          <w:p w:rsidR="00635F92" w:rsidRDefault="00635F92"/>
        </w:tc>
      </w:tr>
    </w:tbl>
    <w:p w:rsidR="00635F92" w:rsidRDefault="00635F92">
      <w:pPr>
        <w:spacing w:before="9" w:line="130" w:lineRule="exact"/>
        <w:rPr>
          <w:sz w:val="13"/>
          <w:szCs w:val="13"/>
        </w:rPr>
      </w:pPr>
    </w:p>
    <w:p w:rsidR="00635F92" w:rsidRDefault="00FE573E">
      <w:pPr>
        <w:pStyle w:val="a3"/>
        <w:spacing w:line="340" w:lineRule="exact"/>
      </w:pPr>
      <w:r>
        <w:t>附註：</w:t>
      </w:r>
    </w:p>
    <w:p w:rsidR="00635F92" w:rsidRDefault="00FE573E">
      <w:pPr>
        <w:pStyle w:val="a3"/>
        <w:spacing w:line="360" w:lineRule="exact"/>
        <w:rPr>
          <w:lang w:eastAsia="zh-TW"/>
        </w:rPr>
      </w:pPr>
      <w:r>
        <w:rPr>
          <w:rFonts w:cs="標楷體"/>
          <w:lang w:eastAsia="zh-TW"/>
        </w:rPr>
        <w:t xml:space="preserve">1. </w:t>
      </w:r>
      <w:r>
        <w:rPr>
          <w:lang w:eastAsia="zh-TW"/>
        </w:rPr>
        <w:t>錄取名額、甄選標準及甄選程序由各系所自訂辦理。</w:t>
      </w:r>
    </w:p>
    <w:p w:rsidR="00635F92" w:rsidRDefault="00FE573E">
      <w:pPr>
        <w:pStyle w:val="a3"/>
        <w:spacing w:line="360" w:lineRule="exact"/>
        <w:rPr>
          <w:lang w:eastAsia="zh-TW"/>
        </w:rPr>
      </w:pPr>
      <w:r>
        <w:rPr>
          <w:rFonts w:cs="標楷體"/>
          <w:lang w:eastAsia="zh-TW"/>
        </w:rPr>
        <w:t xml:space="preserve">2. </w:t>
      </w:r>
      <w:r>
        <w:rPr>
          <w:lang w:eastAsia="zh-TW"/>
        </w:rPr>
        <w:t>申請資格及其他相關規定，請逕向擬申請修讀之系所洽詢。</w:t>
      </w:r>
    </w:p>
    <w:p w:rsidR="00635F92" w:rsidRDefault="00FE573E" w:rsidP="00D649F2">
      <w:pPr>
        <w:pStyle w:val="a3"/>
        <w:spacing w:before="28" w:line="358" w:lineRule="exact"/>
        <w:ind w:left="613" w:right="102" w:hanging="361"/>
        <w:rPr>
          <w:rFonts w:ascii="Times New Roman" w:eastAsia="Times New Roman" w:hAnsi="Times New Roman" w:cs="Times New Roman"/>
          <w:sz w:val="20"/>
          <w:szCs w:val="20"/>
          <w:lang w:eastAsia="zh-TW"/>
        </w:rPr>
      </w:pPr>
      <w:r w:rsidRPr="004C03E6">
        <w:rPr>
          <w:rFonts w:ascii="Times New Roman" w:eastAsia="Times New Roman" w:hAnsi="Times New Roman" w:cs="Times New Roman"/>
          <w:bCs/>
          <w:lang w:eastAsia="zh-TW"/>
        </w:rPr>
        <w:t>3.</w:t>
      </w:r>
      <w:r>
        <w:rPr>
          <w:rFonts w:ascii="Times New Roman" w:eastAsia="Times New Roman" w:hAnsi="Times New Roman" w:cs="Times New Roman"/>
          <w:b/>
          <w:bCs/>
          <w:lang w:eastAsia="zh-TW"/>
        </w:rPr>
        <w:t xml:space="preserve">   </w:t>
      </w:r>
      <w:r>
        <w:rPr>
          <w:lang w:eastAsia="zh-TW"/>
        </w:rPr>
        <w:t>各系所</w:t>
      </w:r>
      <w:r>
        <w:rPr>
          <w:spacing w:val="2"/>
          <w:lang w:eastAsia="zh-TW"/>
        </w:rPr>
        <w:t>應</w:t>
      </w:r>
      <w:r>
        <w:rPr>
          <w:lang w:eastAsia="zh-TW"/>
        </w:rPr>
        <w:t>於每學期中將錄取名</w:t>
      </w:r>
      <w:r>
        <w:rPr>
          <w:spacing w:val="2"/>
          <w:lang w:eastAsia="zh-TW"/>
        </w:rPr>
        <w:t>單</w:t>
      </w:r>
      <w:r>
        <w:rPr>
          <w:lang w:eastAsia="zh-TW"/>
        </w:rPr>
        <w:t>公告，並將系所務會</w:t>
      </w:r>
      <w:r>
        <w:rPr>
          <w:spacing w:val="3"/>
          <w:lang w:eastAsia="zh-TW"/>
        </w:rPr>
        <w:t>議</w:t>
      </w:r>
      <w:r>
        <w:rPr>
          <w:lang w:eastAsia="zh-TW"/>
        </w:rPr>
        <w:t>紀錄及錄取名單彙送</w:t>
      </w:r>
      <w:r w:rsidR="00971E17">
        <w:rPr>
          <w:rFonts w:hint="eastAsia"/>
          <w:spacing w:val="2"/>
          <w:lang w:eastAsia="zh-TW"/>
        </w:rPr>
        <w:t>進修推</w:t>
      </w:r>
      <w:r w:rsidR="00971E17">
        <w:rPr>
          <w:spacing w:val="2"/>
          <w:lang w:eastAsia="zh-TW"/>
        </w:rPr>
        <w:t>廣部</w:t>
      </w:r>
      <w:r>
        <w:rPr>
          <w:lang w:eastAsia="zh-TW"/>
        </w:rPr>
        <w:t>（</w:t>
      </w:r>
      <w:r w:rsidR="00F654A8">
        <w:rPr>
          <w:rFonts w:hint="eastAsia"/>
          <w:lang w:eastAsia="zh-TW"/>
        </w:rPr>
        <w:t>進修</w:t>
      </w:r>
      <w:r w:rsidR="00F654A8">
        <w:rPr>
          <w:lang w:eastAsia="zh-TW"/>
        </w:rPr>
        <w:t>組</w:t>
      </w:r>
      <w:r>
        <w:rPr>
          <w:spacing w:val="2"/>
          <w:lang w:eastAsia="zh-TW"/>
        </w:rPr>
        <w:t>）</w:t>
      </w:r>
      <w:r>
        <w:rPr>
          <w:lang w:eastAsia="zh-TW"/>
        </w:rPr>
        <w:t>備查。</w:t>
      </w:r>
    </w:p>
    <w:sectPr w:rsidR="00635F92">
      <w:type w:val="continuous"/>
      <w:pgSz w:w="11907" w:h="16840"/>
      <w:pgMar w:top="1240" w:right="460" w:bottom="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691" w:rsidRDefault="00756691" w:rsidP="00D649F2">
      <w:r>
        <w:separator/>
      </w:r>
    </w:p>
  </w:endnote>
  <w:endnote w:type="continuationSeparator" w:id="0">
    <w:p w:rsidR="00756691" w:rsidRDefault="00756691" w:rsidP="00D6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691" w:rsidRDefault="00756691" w:rsidP="00D649F2">
      <w:r>
        <w:separator/>
      </w:r>
    </w:p>
  </w:footnote>
  <w:footnote w:type="continuationSeparator" w:id="0">
    <w:p w:rsidR="00756691" w:rsidRDefault="00756691" w:rsidP="00D64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92"/>
    <w:rsid w:val="000266E0"/>
    <w:rsid w:val="0007773A"/>
    <w:rsid w:val="001D33B2"/>
    <w:rsid w:val="00401242"/>
    <w:rsid w:val="004C03E6"/>
    <w:rsid w:val="00547802"/>
    <w:rsid w:val="00635F92"/>
    <w:rsid w:val="006A3150"/>
    <w:rsid w:val="006A687B"/>
    <w:rsid w:val="00756691"/>
    <w:rsid w:val="00971E17"/>
    <w:rsid w:val="00AB5BDF"/>
    <w:rsid w:val="00C06555"/>
    <w:rsid w:val="00D2777A"/>
    <w:rsid w:val="00D649F2"/>
    <w:rsid w:val="00F654A8"/>
    <w:rsid w:val="00FE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29F4DC-90A8-465B-9DBE-6A1B8D20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2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649F2"/>
    <w:pPr>
      <w:tabs>
        <w:tab w:val="center" w:pos="4320"/>
        <w:tab w:val="right" w:pos="8640"/>
      </w:tabs>
    </w:pPr>
  </w:style>
  <w:style w:type="character" w:customStyle="1" w:styleId="a6">
    <w:name w:val="頁首 字元"/>
    <w:basedOn w:val="a0"/>
    <w:link w:val="a5"/>
    <w:uiPriority w:val="99"/>
    <w:rsid w:val="00D649F2"/>
  </w:style>
  <w:style w:type="paragraph" w:styleId="a7">
    <w:name w:val="footer"/>
    <w:basedOn w:val="a"/>
    <w:link w:val="a8"/>
    <w:uiPriority w:val="99"/>
    <w:unhideWhenUsed/>
    <w:rsid w:val="00D649F2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D64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>Microsoft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100學年度第2學期教務會議</dc:title>
  <dc:creator>user</dc:creator>
  <cp:lastModifiedBy>user</cp:lastModifiedBy>
  <cp:revision>3</cp:revision>
  <cp:lastPrinted>2019-01-17T07:05:00Z</cp:lastPrinted>
  <dcterms:created xsi:type="dcterms:W3CDTF">2020-02-25T09:00:00Z</dcterms:created>
  <dcterms:modified xsi:type="dcterms:W3CDTF">2020-02-25T09:07:00Z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2013-05-01T00:00:00Z</vt:filetime>
  </property>
  <property fmtid="{D5CDD505-2E9C-101B-9397-08002B2CF9AE}" pid="3" name="LastSaved">
    <vt:filetime>2019-01-08T00:00:00Z</vt:filetime>
  </property>
</Properties>
</file>